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27FCF69" w14:textId="77777777" w:rsidR="00BF780F" w:rsidRDefault="00D50D9E" w:rsidP="00D50D9E">
      <w:pPr>
        <w:spacing w:line="276" w:lineRule="auto"/>
        <w:rPr>
          <w:rFonts w:ascii="Arial" w:hAnsi="Arial" w:cs="Arial"/>
          <w:sz w:val="20"/>
          <w:szCs w:val="20"/>
        </w:rPr>
      </w:pPr>
      <w:r w:rsidRPr="00283803">
        <w:rPr>
          <w:rFonts w:ascii="Arial" w:hAnsi="Arial" w:cs="Arial"/>
          <w:b/>
          <w:bCs/>
          <w:sz w:val="20"/>
          <w:szCs w:val="20"/>
        </w:rPr>
        <w:t>Příloha č. 1</w:t>
      </w:r>
      <w:r w:rsidR="00832004">
        <w:rPr>
          <w:rFonts w:ascii="Arial" w:hAnsi="Arial" w:cs="Arial"/>
          <w:sz w:val="20"/>
          <w:szCs w:val="20"/>
        </w:rPr>
        <w:t xml:space="preserve"> – Výzvy k podání nabídky na veřejnou zakázku malého rozsahu</w:t>
      </w:r>
    </w:p>
    <w:p w14:paraId="1C44A6F8" w14:textId="77777777" w:rsidR="00832004" w:rsidRPr="002437C4" w:rsidRDefault="00832004" w:rsidP="00832004">
      <w:pPr>
        <w:pStyle w:val="Nadpis1"/>
        <w:jc w:val="center"/>
        <w:rPr>
          <w:sz w:val="20"/>
          <w:szCs w:val="20"/>
        </w:rPr>
      </w:pPr>
      <w:r w:rsidRPr="004250F6">
        <w:t>Krycí list nabídky</w:t>
      </w:r>
    </w:p>
    <w:p w14:paraId="10C637F0" w14:textId="77777777" w:rsidR="00832004" w:rsidRPr="002437C4" w:rsidRDefault="00832004" w:rsidP="00D50D9E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19479C" w:rsidRPr="00037712" w14:paraId="5D9BD6E8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1F5C9C60" w14:textId="0AD82C0C" w:rsidR="0019479C" w:rsidRPr="00037712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037712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  <w:r w:rsidR="005D5942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3EE7CC77" w14:textId="6290AB36" w:rsidR="0019479C" w:rsidRPr="005D5942" w:rsidRDefault="00605847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5D5942">
              <w:rPr>
                <w:rFonts w:ascii="Arial" w:hAnsi="Arial" w:cs="Arial"/>
                <w:sz w:val="22"/>
                <w:szCs w:val="22"/>
              </w:rPr>
              <w:t>Zajištění servisních služeb, pneuservisu a oprav vozidel</w:t>
            </w:r>
            <w:r w:rsidR="0017619C" w:rsidRPr="005D5942">
              <w:rPr>
                <w:rFonts w:ascii="Arial" w:hAnsi="Arial" w:cs="Arial"/>
                <w:sz w:val="22"/>
                <w:szCs w:val="22"/>
              </w:rPr>
              <w:t xml:space="preserve"> pro </w:t>
            </w:r>
            <w:r w:rsidR="00DF4EC7" w:rsidRPr="005D5942">
              <w:rPr>
                <w:rFonts w:ascii="Arial" w:hAnsi="Arial" w:cs="Arial"/>
                <w:sz w:val="22"/>
                <w:szCs w:val="22"/>
              </w:rPr>
              <w:t>KPÚ pro Plzeňský kraj a jím řízené pobočky</w:t>
            </w:r>
          </w:p>
        </w:tc>
      </w:tr>
      <w:tr w:rsidR="003C34E9" w:rsidRPr="00037712" w14:paraId="5DD357FD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3B013870" w14:textId="221E8C9F" w:rsidR="003C34E9" w:rsidRDefault="003C34E9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Část veřejné zakázky</w:t>
            </w:r>
            <w:r w:rsidR="005D5942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38DEFE6C" w14:textId="77777777" w:rsidR="003C34E9" w:rsidRPr="00037712" w:rsidRDefault="003C34E9" w:rsidP="001947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19479C" w:rsidRPr="00037712" w14:paraId="21CDC2FE" w14:textId="77777777" w:rsidTr="003C0553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3E906EC7" w14:textId="77777777" w:rsidR="0019479C" w:rsidRPr="00037712" w:rsidRDefault="00832004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Spis. zn. VZMR</w:t>
            </w:r>
            <w:r w:rsidR="0019479C" w:rsidRPr="00037712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  <w:vAlign w:val="center"/>
          </w:tcPr>
          <w:p w14:paraId="45F6A2BB" w14:textId="44A53349" w:rsidR="0019479C" w:rsidRPr="00DC7D81" w:rsidRDefault="00DC7D81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DC7D81">
              <w:rPr>
                <w:rFonts w:ascii="Arial" w:hAnsi="Arial" w:cs="Arial"/>
                <w:sz w:val="22"/>
                <w:szCs w:val="22"/>
              </w:rPr>
              <w:t>SP9512/2021-504101</w:t>
            </w:r>
          </w:p>
        </w:tc>
      </w:tr>
    </w:tbl>
    <w:p w14:paraId="6DBE42B1" w14:textId="77777777" w:rsidR="004250F6" w:rsidRPr="00037712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037712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037712">
        <w:rPr>
          <w:rFonts w:ascii="Arial" w:hAnsi="Arial" w:cs="Arial"/>
          <w:sz w:val="22"/>
          <w:szCs w:val="22"/>
        </w:rPr>
        <w:t>v souladu s</w:t>
      </w:r>
      <w:r w:rsidRPr="00037712">
        <w:rPr>
          <w:rFonts w:ascii="Arial" w:hAnsi="Arial" w:cs="Arial"/>
          <w:sz w:val="22"/>
          <w:szCs w:val="22"/>
        </w:rPr>
        <w:t xml:space="preserve"> ustanovení</w:t>
      </w:r>
      <w:r w:rsidR="00420F00" w:rsidRPr="00037712">
        <w:rPr>
          <w:rFonts w:ascii="Arial" w:hAnsi="Arial" w:cs="Arial"/>
          <w:sz w:val="22"/>
          <w:szCs w:val="22"/>
        </w:rPr>
        <w:t>m</w:t>
      </w:r>
      <w:r w:rsidRPr="00037712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832004">
        <w:rPr>
          <w:rFonts w:ascii="Arial" w:hAnsi="Arial" w:cs="Arial"/>
          <w:sz w:val="22"/>
          <w:szCs w:val="22"/>
        </w:rPr>
        <w:t>, ve znění pozdějších předpisů</w:t>
      </w:r>
      <w:r w:rsidR="00F7109E" w:rsidRPr="00037712">
        <w:rPr>
          <w:rFonts w:ascii="Arial" w:hAnsi="Arial" w:cs="Arial"/>
          <w:sz w:val="22"/>
          <w:szCs w:val="22"/>
        </w:rPr>
        <w:t>,</w:t>
      </w:r>
      <w:r w:rsidRPr="00037712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14:paraId="371177E3" w14:textId="77777777" w:rsidR="00E50349" w:rsidRPr="00037712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037712" w14:paraId="10F47ECE" w14:textId="77777777" w:rsidTr="00832004">
        <w:trPr>
          <w:trHeight w:val="117"/>
          <w:jc w:val="center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34311569" w14:textId="77777777" w:rsidR="00E50349" w:rsidRPr="00037712" w:rsidRDefault="00E50349" w:rsidP="00DF5BAC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název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5A0F1DBB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09A41316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EB15F95" w14:textId="77777777" w:rsidR="00E50349" w:rsidRPr="00037712" w:rsidRDefault="00AB574D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45AC9A31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7984D0FD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67CD8D4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2E9732CE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6D1FA0F1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752770A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31ADA1A9" w14:textId="77777777" w:rsidR="00E50349" w:rsidRPr="00037712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3B4D5572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16E2181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290837B1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037712" w14:paraId="41E853E5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0D3CF95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78CF4072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4FF92306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8E7430C" w14:textId="77777777" w:rsidR="00E50349" w:rsidRPr="00037712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2B03E872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53026C22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23C16D35" w14:textId="77777777" w:rsidR="00C83DAE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037712">
              <w:rPr>
                <w:rFonts w:ascii="Arial" w:hAnsi="Arial" w:cs="Arial"/>
                <w:sz w:val="22"/>
                <w:szCs w:val="22"/>
              </w:rPr>
              <w:t>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4E873D6E" w14:textId="77777777" w:rsidR="00E50349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354C8120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30666380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1EFB4772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28F093E4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59A84F15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303FEE3" w14:textId="77777777" w:rsidR="00892308" w:rsidRPr="00037712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14:paraId="2B563F0E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26BDC7D7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306426D1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8EEB983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694FAB1B" w14:textId="77777777" w:rsidR="00E50349" w:rsidRPr="00037712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6883DF4D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D31EB02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F115F5A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261A847C" w14:textId="77777777" w:rsidR="00F7109E" w:rsidRPr="00037712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5078C3E7" w14:textId="53EF97A3" w:rsidR="00DC7D81" w:rsidRPr="00037712" w:rsidRDefault="00832004" w:rsidP="00650A88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I.</w:t>
      </w:r>
      <w:r w:rsidR="003C07CD">
        <w:rPr>
          <w:rFonts w:ascii="Arial" w:hAnsi="Arial" w:cs="Arial"/>
          <w:b/>
          <w:sz w:val="22"/>
          <w:szCs w:val="22"/>
        </w:rPr>
        <w:t>2</w:t>
      </w:r>
      <w:r w:rsidR="00F7109E" w:rsidRPr="00037712">
        <w:rPr>
          <w:rFonts w:ascii="Arial" w:hAnsi="Arial" w:cs="Arial"/>
          <w:b/>
          <w:sz w:val="22"/>
          <w:szCs w:val="22"/>
        </w:rPr>
        <w:t xml:space="preserve"> </w:t>
      </w:r>
      <w:r w:rsidR="00F7109E" w:rsidRPr="00037712">
        <w:rPr>
          <w:rFonts w:ascii="Arial" w:hAnsi="Arial" w:cs="Arial"/>
          <w:b/>
          <w:sz w:val="22"/>
          <w:szCs w:val="22"/>
        </w:rPr>
        <w:tab/>
        <w:t>Další dodavatel, podává – li nabídku více dodavatelů společně</w:t>
      </w:r>
    </w:p>
    <w:tbl>
      <w:tblPr>
        <w:tblW w:w="9214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037712" w14:paraId="5E0D14A2" w14:textId="77777777" w:rsidTr="00832004">
        <w:trPr>
          <w:trHeight w:val="117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892A2E4" w14:textId="77777777" w:rsidR="00F7109E" w:rsidRPr="00037712" w:rsidRDefault="00DF5BAC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4C7FCDF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74144A04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6DD6285" w14:textId="77777777" w:rsidR="00F7109E" w:rsidRPr="00037712" w:rsidRDefault="00AB574D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66194FB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6BFF7473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968652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44FE5493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70E31ED7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22352F1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6031C86E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5B5461E5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4231A1C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61AD95B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65153CBF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F3C69AE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5BAF09BB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0AE7E46E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AC86837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7552F758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67256B19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7D33145E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2BA15422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6C83748C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218A9A9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5D5A4E87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79FC2C0A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A1B0118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4905AE4A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3702A37B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A326FB2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5BF3E77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286842CD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B467FD2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5AA288D5" w14:textId="2999353D" w:rsidR="00650A88" w:rsidRPr="00037712" w:rsidRDefault="00650A88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5D302CE8" w14:textId="77777777" w:rsidR="00650A88" w:rsidRDefault="00650A8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1EC6CA6A" w14:textId="77777777" w:rsidR="00650A88" w:rsidRDefault="00650A8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43766BA3" w14:textId="60622616" w:rsidR="006C3491" w:rsidRPr="00037712" w:rsidRDefault="0051137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lastRenderedPageBreak/>
        <w:t>II. Nabídková cena (v Kč)</w:t>
      </w:r>
    </w:p>
    <w:tbl>
      <w:tblPr>
        <w:tblW w:w="0" w:type="auto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007"/>
        <w:gridCol w:w="3048"/>
        <w:gridCol w:w="3007"/>
      </w:tblGrid>
      <w:tr w:rsidR="00397847" w:rsidRPr="00037712" w14:paraId="7598C584" w14:textId="77777777" w:rsidTr="004978B8">
        <w:trPr>
          <w:jc w:val="center"/>
        </w:trPr>
        <w:tc>
          <w:tcPr>
            <w:tcW w:w="9062" w:type="dxa"/>
            <w:gridSpan w:val="3"/>
            <w:tcMar>
              <w:left w:w="85" w:type="dxa"/>
              <w:right w:w="85" w:type="dxa"/>
            </w:tcMar>
          </w:tcPr>
          <w:p w14:paraId="6DDA9526" w14:textId="28F28BB3" w:rsidR="00397847" w:rsidRPr="00037712" w:rsidRDefault="006C3491" w:rsidP="00832004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Výše nabídkové ceny v Kč bez DPH za celek „Hodinové sazby“</w:t>
            </w:r>
          </w:p>
        </w:tc>
      </w:tr>
      <w:tr w:rsidR="00511378" w:rsidRPr="00037712" w14:paraId="2E1E36E8" w14:textId="77777777" w:rsidTr="00397847">
        <w:trPr>
          <w:jc w:val="center"/>
        </w:trPr>
        <w:tc>
          <w:tcPr>
            <w:tcW w:w="3007" w:type="dxa"/>
            <w:tcMar>
              <w:left w:w="85" w:type="dxa"/>
              <w:right w:w="85" w:type="dxa"/>
            </w:tcMar>
          </w:tcPr>
          <w:p w14:paraId="5D01865A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bez DPH</w:t>
            </w:r>
          </w:p>
        </w:tc>
        <w:tc>
          <w:tcPr>
            <w:tcW w:w="3048" w:type="dxa"/>
            <w:tcMar>
              <w:left w:w="85" w:type="dxa"/>
              <w:right w:w="85" w:type="dxa"/>
            </w:tcMar>
          </w:tcPr>
          <w:p w14:paraId="1E8C1818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Samostatně DPH</w:t>
            </w:r>
          </w:p>
        </w:tc>
        <w:tc>
          <w:tcPr>
            <w:tcW w:w="3007" w:type="dxa"/>
            <w:tcMar>
              <w:left w:w="85" w:type="dxa"/>
              <w:right w:w="85" w:type="dxa"/>
            </w:tcMar>
          </w:tcPr>
          <w:p w14:paraId="7F850BAF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včetně DPH</w:t>
            </w:r>
          </w:p>
        </w:tc>
      </w:tr>
      <w:tr w:rsidR="00511378" w:rsidRPr="00037712" w14:paraId="751C5257" w14:textId="77777777" w:rsidTr="00397847">
        <w:trPr>
          <w:jc w:val="center"/>
        </w:trPr>
        <w:tc>
          <w:tcPr>
            <w:tcW w:w="3007" w:type="dxa"/>
            <w:tcMar>
              <w:left w:w="85" w:type="dxa"/>
              <w:right w:w="85" w:type="dxa"/>
            </w:tcMar>
          </w:tcPr>
          <w:p w14:paraId="582D1F59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48" w:type="dxa"/>
            <w:tcMar>
              <w:left w:w="85" w:type="dxa"/>
              <w:right w:w="85" w:type="dxa"/>
            </w:tcMar>
          </w:tcPr>
          <w:p w14:paraId="56187498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07" w:type="dxa"/>
            <w:tcMar>
              <w:left w:w="85" w:type="dxa"/>
              <w:right w:w="85" w:type="dxa"/>
            </w:tcMar>
          </w:tcPr>
          <w:p w14:paraId="033DCE34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  <w:tr w:rsidR="00F16296" w:rsidRPr="00037712" w14:paraId="60F97F4F" w14:textId="77777777" w:rsidTr="00E13EF7">
        <w:trPr>
          <w:jc w:val="center"/>
        </w:trPr>
        <w:tc>
          <w:tcPr>
            <w:tcW w:w="9062" w:type="dxa"/>
            <w:gridSpan w:val="3"/>
            <w:tcMar>
              <w:left w:w="85" w:type="dxa"/>
              <w:right w:w="85" w:type="dxa"/>
            </w:tcMar>
          </w:tcPr>
          <w:p w14:paraId="6391871E" w14:textId="44448F0B" w:rsidR="00F16296" w:rsidRPr="00037712" w:rsidRDefault="00F16296" w:rsidP="00F16296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Výše nabídkové ceny v Kč bez DPH za celek „Ceny úkonů“</w:t>
            </w:r>
          </w:p>
        </w:tc>
      </w:tr>
      <w:tr w:rsidR="00F16296" w:rsidRPr="00037712" w14:paraId="38655ECA" w14:textId="77777777" w:rsidTr="00E13EF7">
        <w:trPr>
          <w:jc w:val="center"/>
        </w:trPr>
        <w:tc>
          <w:tcPr>
            <w:tcW w:w="3007" w:type="dxa"/>
            <w:tcMar>
              <w:left w:w="85" w:type="dxa"/>
              <w:right w:w="85" w:type="dxa"/>
            </w:tcMar>
          </w:tcPr>
          <w:p w14:paraId="5E95EBBD" w14:textId="77777777" w:rsidR="00F16296" w:rsidRPr="00037712" w:rsidRDefault="00F16296" w:rsidP="00E13EF7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bez DPH</w:t>
            </w:r>
          </w:p>
        </w:tc>
        <w:tc>
          <w:tcPr>
            <w:tcW w:w="3048" w:type="dxa"/>
            <w:tcMar>
              <w:left w:w="85" w:type="dxa"/>
              <w:right w:w="85" w:type="dxa"/>
            </w:tcMar>
          </w:tcPr>
          <w:p w14:paraId="38819D08" w14:textId="77777777" w:rsidR="00F16296" w:rsidRPr="00037712" w:rsidRDefault="00F16296" w:rsidP="00E13EF7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Samostatně DPH</w:t>
            </w:r>
          </w:p>
        </w:tc>
        <w:tc>
          <w:tcPr>
            <w:tcW w:w="3007" w:type="dxa"/>
            <w:tcMar>
              <w:left w:w="85" w:type="dxa"/>
              <w:right w:w="85" w:type="dxa"/>
            </w:tcMar>
          </w:tcPr>
          <w:p w14:paraId="5F7220E8" w14:textId="77777777" w:rsidR="00F16296" w:rsidRPr="00037712" w:rsidRDefault="00F16296" w:rsidP="00E13EF7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včetně DPH</w:t>
            </w:r>
          </w:p>
        </w:tc>
      </w:tr>
      <w:tr w:rsidR="00F16296" w:rsidRPr="00037712" w14:paraId="6C494BE3" w14:textId="77777777" w:rsidTr="00E13EF7">
        <w:trPr>
          <w:jc w:val="center"/>
        </w:trPr>
        <w:tc>
          <w:tcPr>
            <w:tcW w:w="3007" w:type="dxa"/>
            <w:tcMar>
              <w:left w:w="85" w:type="dxa"/>
              <w:right w:w="85" w:type="dxa"/>
            </w:tcMar>
          </w:tcPr>
          <w:p w14:paraId="23F2448D" w14:textId="77777777" w:rsidR="00F16296" w:rsidRPr="00037712" w:rsidRDefault="00F16296" w:rsidP="00E13EF7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48" w:type="dxa"/>
            <w:tcMar>
              <w:left w:w="85" w:type="dxa"/>
              <w:right w:w="85" w:type="dxa"/>
            </w:tcMar>
          </w:tcPr>
          <w:p w14:paraId="203C8E8C" w14:textId="77777777" w:rsidR="00F16296" w:rsidRPr="00037712" w:rsidRDefault="00F16296" w:rsidP="00E13EF7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07" w:type="dxa"/>
            <w:tcMar>
              <w:left w:w="85" w:type="dxa"/>
              <w:right w:w="85" w:type="dxa"/>
            </w:tcMar>
          </w:tcPr>
          <w:p w14:paraId="4E35429C" w14:textId="77777777" w:rsidR="00F16296" w:rsidRPr="00037712" w:rsidRDefault="00F16296" w:rsidP="00E13EF7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  <w:tr w:rsidR="00F16296" w:rsidRPr="00037712" w14:paraId="06AC318F" w14:textId="77777777" w:rsidTr="00E13EF7">
        <w:trPr>
          <w:jc w:val="center"/>
        </w:trPr>
        <w:tc>
          <w:tcPr>
            <w:tcW w:w="9062" w:type="dxa"/>
            <w:gridSpan w:val="3"/>
            <w:tcMar>
              <w:left w:w="85" w:type="dxa"/>
              <w:right w:w="85" w:type="dxa"/>
            </w:tcMar>
          </w:tcPr>
          <w:p w14:paraId="15A2192B" w14:textId="53903359" w:rsidR="00F16296" w:rsidRPr="00037712" w:rsidRDefault="00F16296" w:rsidP="00E13EF7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Výše nabídkové ceny v Kč bez DPH za celek „</w:t>
            </w:r>
            <w:r w:rsidR="00651069">
              <w:rPr>
                <w:rFonts w:ascii="Arial" w:hAnsi="Arial" w:cs="Arial"/>
                <w:sz w:val="22"/>
                <w:szCs w:val="22"/>
              </w:rPr>
              <w:t>Ceny náhradních dílů</w:t>
            </w:r>
            <w:r>
              <w:rPr>
                <w:rFonts w:ascii="Arial" w:hAnsi="Arial" w:cs="Arial"/>
                <w:sz w:val="22"/>
                <w:szCs w:val="22"/>
              </w:rPr>
              <w:t>“</w:t>
            </w:r>
          </w:p>
        </w:tc>
      </w:tr>
      <w:tr w:rsidR="00F16296" w:rsidRPr="00037712" w14:paraId="124FE432" w14:textId="77777777" w:rsidTr="00E13EF7">
        <w:trPr>
          <w:jc w:val="center"/>
        </w:trPr>
        <w:tc>
          <w:tcPr>
            <w:tcW w:w="3007" w:type="dxa"/>
            <w:tcMar>
              <w:left w:w="85" w:type="dxa"/>
              <w:right w:w="85" w:type="dxa"/>
            </w:tcMar>
          </w:tcPr>
          <w:p w14:paraId="16F5F180" w14:textId="77777777" w:rsidR="00F16296" w:rsidRPr="00037712" w:rsidRDefault="00F16296" w:rsidP="00E13EF7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bez DPH</w:t>
            </w:r>
          </w:p>
        </w:tc>
        <w:tc>
          <w:tcPr>
            <w:tcW w:w="3048" w:type="dxa"/>
            <w:tcMar>
              <w:left w:w="85" w:type="dxa"/>
              <w:right w:w="85" w:type="dxa"/>
            </w:tcMar>
          </w:tcPr>
          <w:p w14:paraId="743E77F7" w14:textId="77777777" w:rsidR="00F16296" w:rsidRPr="00037712" w:rsidRDefault="00F16296" w:rsidP="00E13EF7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Samostatně DPH</w:t>
            </w:r>
          </w:p>
        </w:tc>
        <w:tc>
          <w:tcPr>
            <w:tcW w:w="3007" w:type="dxa"/>
            <w:tcMar>
              <w:left w:w="85" w:type="dxa"/>
              <w:right w:w="85" w:type="dxa"/>
            </w:tcMar>
          </w:tcPr>
          <w:p w14:paraId="1B8D2EFA" w14:textId="77777777" w:rsidR="00F16296" w:rsidRPr="00037712" w:rsidRDefault="00F16296" w:rsidP="00E13EF7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včetně DPH</w:t>
            </w:r>
          </w:p>
        </w:tc>
      </w:tr>
      <w:tr w:rsidR="00F16296" w:rsidRPr="00037712" w14:paraId="5EF4BFEE" w14:textId="77777777" w:rsidTr="00E13EF7">
        <w:trPr>
          <w:jc w:val="center"/>
        </w:trPr>
        <w:tc>
          <w:tcPr>
            <w:tcW w:w="3007" w:type="dxa"/>
            <w:tcMar>
              <w:left w:w="85" w:type="dxa"/>
              <w:right w:w="85" w:type="dxa"/>
            </w:tcMar>
          </w:tcPr>
          <w:p w14:paraId="1DF20E8F" w14:textId="77777777" w:rsidR="00F16296" w:rsidRPr="00037712" w:rsidRDefault="00F16296" w:rsidP="00E13EF7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48" w:type="dxa"/>
            <w:tcMar>
              <w:left w:w="85" w:type="dxa"/>
              <w:right w:w="85" w:type="dxa"/>
            </w:tcMar>
          </w:tcPr>
          <w:p w14:paraId="6A2546DC" w14:textId="77777777" w:rsidR="00F16296" w:rsidRPr="00037712" w:rsidRDefault="00F16296" w:rsidP="00E13EF7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07" w:type="dxa"/>
            <w:tcMar>
              <w:left w:w="85" w:type="dxa"/>
              <w:right w:w="85" w:type="dxa"/>
            </w:tcMar>
          </w:tcPr>
          <w:p w14:paraId="331C47A1" w14:textId="77777777" w:rsidR="00F16296" w:rsidRPr="00037712" w:rsidRDefault="00F16296" w:rsidP="00E13EF7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</w:tbl>
    <w:p w14:paraId="28245029" w14:textId="77777777" w:rsidR="00FF677D" w:rsidRPr="00037712" w:rsidRDefault="00FF677D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14240153" w14:textId="5D45ABAE" w:rsidR="00BA7E8C" w:rsidRPr="00037712" w:rsidRDefault="00357A13" w:rsidP="0021559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III</w:t>
      </w:r>
      <w:r w:rsidR="0026476F" w:rsidRPr="00037712">
        <w:rPr>
          <w:rFonts w:ascii="Arial" w:hAnsi="Arial" w:cs="Arial"/>
          <w:b/>
          <w:sz w:val="22"/>
          <w:szCs w:val="22"/>
        </w:rPr>
        <w:t>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 předpokládá realizaci </w:t>
      </w:r>
      <w:r w:rsidR="00651069" w:rsidRPr="00037712">
        <w:rPr>
          <w:rFonts w:ascii="Arial" w:hAnsi="Arial" w:cs="Arial"/>
          <w:b/>
          <w:sz w:val="22"/>
          <w:szCs w:val="22"/>
        </w:rPr>
        <w:t>zakázky – poddodavatelé</w:t>
      </w:r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037712" w14:paraId="577ADCF5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44538B1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40CE00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CFC50F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46BB6322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14:paraId="1DD6E0CD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037712" w14:paraId="392BC60A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1F7B7D9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F8DFAD9" w14:textId="77777777" w:rsidR="00892308" w:rsidRPr="00037712" w:rsidRDefault="00DF5BAC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4DD2D5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14228DD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14:paraId="0CA88CB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6BEB5D80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F593AE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D34D45A" w14:textId="77777777" w:rsidR="00892308" w:rsidRPr="00037712" w:rsidRDefault="00AB574D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EC3823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5D6886F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0E0EE17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34009FA1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3F6EF33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E750DE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BA2FBA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069C4FD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35AFCAB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4DDBE635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16F8B27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DE343F0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2B23DA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AF520D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68F9AFD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09A44A28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81B58F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C2FFFA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86F64E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48018A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213F04B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5C8E3308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7EBD8F0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9262AEF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215590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849EFA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277C024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5B6F6BF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4DE1DDB4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648923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91F5AA5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037712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2E54B0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17C124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7FD5F34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477AC2EF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D031B2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B3696E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8487BBA" w14:textId="77777777" w:rsidR="00892308" w:rsidRPr="00037712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FBF7DE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304E50B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4B9537D8" w14:textId="77777777" w:rsidR="00B421B3" w:rsidRPr="00037712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368C3E53" w14:textId="77777777" w:rsidR="00BA7E8C" w:rsidRPr="00037712" w:rsidRDefault="00BA7E8C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Poznámka: Do sloupce označeného I</w:t>
      </w:r>
      <w:r w:rsidR="00B421B3" w:rsidRPr="00037712">
        <w:rPr>
          <w:rFonts w:ascii="Arial" w:hAnsi="Arial" w:cs="Arial"/>
          <w:b/>
          <w:sz w:val="22"/>
          <w:szCs w:val="22"/>
        </w:rPr>
        <w:t xml:space="preserve">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konkrétní část/části plnění, které hodlá zajistit pomocí </w:t>
      </w:r>
      <w:r w:rsidR="00826E34" w:rsidRPr="00037712">
        <w:rPr>
          <w:rFonts w:ascii="Arial" w:hAnsi="Arial" w:cs="Arial"/>
          <w:b/>
          <w:sz w:val="22"/>
          <w:szCs w:val="22"/>
        </w:rPr>
        <w:t>pod</w:t>
      </w:r>
      <w:r w:rsidRPr="00037712">
        <w:rPr>
          <w:rFonts w:ascii="Arial" w:hAnsi="Arial" w:cs="Arial"/>
          <w:b/>
          <w:sz w:val="22"/>
          <w:szCs w:val="22"/>
        </w:rPr>
        <w:t xml:space="preserve">dodavatele. Do sloupce označeného II.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procentní podíl </w:t>
      </w:r>
      <w:r w:rsidR="00826E34" w:rsidRPr="00037712">
        <w:rPr>
          <w:rFonts w:ascii="Arial" w:hAnsi="Arial" w:cs="Arial"/>
          <w:b/>
          <w:sz w:val="22"/>
          <w:szCs w:val="22"/>
        </w:rPr>
        <w:t>poddodavatele</w:t>
      </w:r>
      <w:r w:rsidRPr="00037712">
        <w:rPr>
          <w:rFonts w:ascii="Arial" w:hAnsi="Arial" w:cs="Arial"/>
          <w:b/>
          <w:sz w:val="22"/>
          <w:szCs w:val="22"/>
        </w:rPr>
        <w:t xml:space="preserve"> a poměrnou finanční částku na celkovém plnění vztaženém k celkové nabídkové ceně.</w:t>
      </w:r>
    </w:p>
    <w:p w14:paraId="3D3FBC5C" w14:textId="77777777" w:rsidR="00BA7E8C" w:rsidRPr="00037712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14:paraId="5129F6D4" w14:textId="77777777" w:rsidR="004250F6" w:rsidRPr="00037712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037712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  <w:r w:rsidRPr="00037712">
        <w:rPr>
          <w:rFonts w:ascii="Arial" w:hAnsi="Arial" w:cs="Arial"/>
          <w:i/>
          <w:iCs/>
          <w:sz w:val="22"/>
          <w:szCs w:val="22"/>
        </w:rPr>
        <w:t>,</w:t>
      </w:r>
      <w:r w:rsidRPr="0003771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037712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</w:p>
    <w:p w14:paraId="51EF01F3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592AA66F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543FE463" w14:textId="77777777" w:rsidR="004250F6" w:rsidRPr="00651069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651069">
        <w:rPr>
          <w:rFonts w:ascii="Arial" w:hAnsi="Arial" w:cs="Arial"/>
          <w:kern w:val="28"/>
          <w:sz w:val="22"/>
          <w:szCs w:val="22"/>
        </w:rPr>
        <w:t>……………………………………</w:t>
      </w:r>
    </w:p>
    <w:p w14:paraId="322991AB" w14:textId="77777777" w:rsidR="00857616" w:rsidRPr="00651069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651069">
        <w:rPr>
          <w:rFonts w:ascii="Arial" w:hAnsi="Arial" w:cs="Arial"/>
          <w:kern w:val="28"/>
          <w:sz w:val="22"/>
          <w:szCs w:val="22"/>
        </w:rPr>
        <w:t xml:space="preserve">Titul, jméno, příjmení, funkce </w:t>
      </w:r>
    </w:p>
    <w:p w14:paraId="7FC60F94" w14:textId="77777777" w:rsidR="00AB3E8F" w:rsidRPr="00037712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651069">
        <w:rPr>
          <w:rFonts w:ascii="Arial" w:hAnsi="Arial" w:cs="Arial"/>
          <w:kern w:val="28"/>
          <w:sz w:val="22"/>
          <w:szCs w:val="22"/>
        </w:rPr>
        <w:t>Podpis osoby oprávněné jednat jménem či za dodavatele</w:t>
      </w:r>
      <w:r w:rsidR="004250F6" w:rsidRPr="00037712">
        <w:rPr>
          <w:rFonts w:ascii="Arial" w:hAnsi="Arial" w:cs="Arial"/>
          <w:kern w:val="28"/>
          <w:sz w:val="22"/>
          <w:szCs w:val="22"/>
        </w:rPr>
        <w:tab/>
      </w:r>
    </w:p>
    <w:p w14:paraId="6C50A563" w14:textId="77777777" w:rsidR="001773FC" w:rsidRPr="00037712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</w:p>
    <w:sectPr w:rsidR="001773FC" w:rsidRPr="00037712" w:rsidSect="004310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82539FC" w14:textId="77777777" w:rsidR="00561870" w:rsidRDefault="00561870" w:rsidP="008E4AD5">
      <w:r>
        <w:separator/>
      </w:r>
    </w:p>
  </w:endnote>
  <w:endnote w:type="continuationSeparator" w:id="0">
    <w:p w14:paraId="672E4725" w14:textId="77777777" w:rsidR="00561870" w:rsidRDefault="0056187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4075ECC" w14:textId="77777777" w:rsidR="00491CD8" w:rsidRDefault="00491CD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841665E" w14:textId="77777777"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215590">
      <w:rPr>
        <w:rFonts w:ascii="Arial" w:hAnsi="Arial" w:cs="Arial"/>
        <w:noProof/>
        <w:sz w:val="20"/>
        <w:szCs w:val="20"/>
      </w:rPr>
      <w:t>2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14:paraId="5000D17B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C40BC36" w14:textId="77777777" w:rsidR="00491CD8" w:rsidRDefault="00491CD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A81658C" w14:textId="77777777" w:rsidR="00561870" w:rsidRDefault="00561870" w:rsidP="008E4AD5">
      <w:r>
        <w:separator/>
      </w:r>
    </w:p>
  </w:footnote>
  <w:footnote w:type="continuationSeparator" w:id="0">
    <w:p w14:paraId="21215E23" w14:textId="77777777" w:rsidR="00561870" w:rsidRDefault="0056187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3422EF5" w14:textId="77777777" w:rsidR="00491CD8" w:rsidRDefault="00491CD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5DF0E1A" w14:textId="77777777" w:rsidR="00F34DD4" w:rsidRDefault="00F34DD4">
    <w:pPr>
      <w:pStyle w:val="Zhlav"/>
    </w:pPr>
  </w:p>
  <w:p w14:paraId="692CEEE8" w14:textId="77777777" w:rsidR="00F34DD4" w:rsidRDefault="00F34D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3810E76" w14:textId="77777777" w:rsidR="00491CD8" w:rsidRDefault="00491CD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71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619C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590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3803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57A13"/>
    <w:rsid w:val="003670FD"/>
    <w:rsid w:val="0037294D"/>
    <w:rsid w:val="003761A0"/>
    <w:rsid w:val="00393FE5"/>
    <w:rsid w:val="00397847"/>
    <w:rsid w:val="003A34D8"/>
    <w:rsid w:val="003B2852"/>
    <w:rsid w:val="003B30D8"/>
    <w:rsid w:val="003B4CC7"/>
    <w:rsid w:val="003B7906"/>
    <w:rsid w:val="003B7BCC"/>
    <w:rsid w:val="003C02AD"/>
    <w:rsid w:val="003C0553"/>
    <w:rsid w:val="003C07CD"/>
    <w:rsid w:val="003C34E9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1CD8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3E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61870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C72"/>
    <w:rsid w:val="005D5942"/>
    <w:rsid w:val="005E0DC4"/>
    <w:rsid w:val="005E10F2"/>
    <w:rsid w:val="005E4A46"/>
    <w:rsid w:val="005F5E37"/>
    <w:rsid w:val="005F6B1D"/>
    <w:rsid w:val="00602664"/>
    <w:rsid w:val="00605847"/>
    <w:rsid w:val="0060665D"/>
    <w:rsid w:val="00606C17"/>
    <w:rsid w:val="00620659"/>
    <w:rsid w:val="00624521"/>
    <w:rsid w:val="006313AD"/>
    <w:rsid w:val="00640C77"/>
    <w:rsid w:val="006415FB"/>
    <w:rsid w:val="0064249C"/>
    <w:rsid w:val="00650A88"/>
    <w:rsid w:val="00650FB7"/>
    <w:rsid w:val="00651069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3491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32004"/>
    <w:rsid w:val="00840335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67D"/>
    <w:rsid w:val="00A15F82"/>
    <w:rsid w:val="00A2387B"/>
    <w:rsid w:val="00A23AE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C7D81"/>
    <w:rsid w:val="00DD3FE2"/>
    <w:rsid w:val="00DE2478"/>
    <w:rsid w:val="00DE435F"/>
    <w:rsid w:val="00DE73C9"/>
    <w:rsid w:val="00DF0701"/>
    <w:rsid w:val="00DF4EC7"/>
    <w:rsid w:val="00DF50B1"/>
    <w:rsid w:val="00DF531F"/>
    <w:rsid w:val="00DF5BAC"/>
    <w:rsid w:val="00DF601A"/>
    <w:rsid w:val="00DF620F"/>
    <w:rsid w:val="00DF6D46"/>
    <w:rsid w:val="00E03404"/>
    <w:rsid w:val="00E0434C"/>
    <w:rsid w:val="00E04B53"/>
    <w:rsid w:val="00E122B7"/>
    <w:rsid w:val="00E15C9B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6296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501B15F1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407D18-3FD4-4F10-9B62-72C5598E62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333</Words>
  <Characters>2054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Sýkorová Kateřina Bc.</cp:lastModifiedBy>
  <cp:revision>20</cp:revision>
  <cp:lastPrinted>2012-03-30T11:12:00Z</cp:lastPrinted>
  <dcterms:created xsi:type="dcterms:W3CDTF">2021-08-17T08:21:00Z</dcterms:created>
  <dcterms:modified xsi:type="dcterms:W3CDTF">2021-08-17T13:30:00Z</dcterms:modified>
</cp:coreProperties>
</file>